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BF" w:rsidRPr="002E211C" w:rsidRDefault="00DA5EBF" w:rsidP="00BD3A8B">
      <w:pPr>
        <w:jc w:val="center"/>
        <w:rPr>
          <w:rFonts w:ascii="Arial" w:hAnsi="Arial" w:cs="Arial"/>
          <w:sz w:val="20"/>
          <w:szCs w:val="20"/>
        </w:rPr>
      </w:pPr>
      <w:r w:rsidRPr="002E211C">
        <w:rPr>
          <w:rFonts w:ascii="Arial" w:hAnsi="Arial" w:cs="Arial"/>
          <w:b/>
          <w:bCs/>
          <w:sz w:val="20"/>
          <w:szCs w:val="20"/>
        </w:rPr>
        <w:t>Voyage à La Réunion (5 au 16 Avril 2017)</w:t>
      </w: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81"/>
        <w:gridCol w:w="9323"/>
      </w:tblGrid>
      <w:tr w:rsidR="00DA5EBF" w:rsidRPr="002E211C" w:rsidTr="00BD3A8B">
        <w:tc>
          <w:tcPr>
            <w:tcW w:w="236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11C">
              <w:rPr>
                <w:rFonts w:ascii="Arial" w:hAnsi="Arial" w:cs="Arial"/>
                <w:b/>
                <w:bCs/>
                <w:sz w:val="20"/>
                <w:szCs w:val="20"/>
              </w:rPr>
              <w:t>Bourbon Voyages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DA5EBF" w:rsidRPr="002E211C" w:rsidRDefault="00DA5EBF" w:rsidP="00BD3A8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5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Vol Air France Orly Sud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Décollage 21 h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Repas et nuit à bord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Jeudi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6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 à bord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Arrivée à Saint Denis à 8 h 25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Accueil et transfert à l’hôtel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Journée libre en pension complète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 xml:space="preserve">Vendredi 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7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Départ en minibus pour le Piton de la Fournaise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Déjeuner (restaurant local)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Après-midi : la Cité du Volcan avec cinéma 4D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Retour à l’hôtel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Samedi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8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Visite du Cirque de Salazie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Route vers Hell-Bourg. Cascade du Voile de la Mariée.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Déjeuner (restaurant local)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Visite de la plantation de M. et Mme Roulof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Dimanche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9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Départ pour le Cirque de Mafate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 xml:space="preserve">Randonnée Col des Bœufs – Marla via la Nouvelle (environ 3 h de marche) 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Diner et nuit dans un gîte.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Lundi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10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 au gîte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Retour par le chemin pris à l’ Aller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Diner à l’hôtel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Mardi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11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Journée libre à l’hôtel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En option : pêche au gros le matin (120 € par pêcheur ; 70 pour non pêcheur)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Ou matinée à l’aquarium de Saint Gilles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Après-midi : plage             Diner à l’hôtel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12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Matinée consacrée à l’histoire de La Réunion et aux problèmes actuels (Dr Miranville)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Déjeuner créole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Après-midi : visite du Musée du sucre (Stella matutina) avec cinéma 4D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Retour et diner à l’hôtel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Jeudi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13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Départ pour Cilaos. Randonnée à la Cascade Bras Rouge.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Pique-nique créole en forêt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Rencontre avec une famille de Cilaos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 xml:space="preserve">Retour et dîner à l’hôtel 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Vendredi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14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8 h : tunnel des laves (équipement fourni sur place : casque, coudières et genouillères)).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 xml:space="preserve"> Durée : entre 1 et 2 h.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Déjeuner (restaurant local)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Après-midi : visite de Saint Pierre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Retour et dîner à l’hôtel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Samedi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15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Visite du marché de Saint Paul et de la grotte des premiers Français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Déjeuner (restaurant local)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Transfert à l’aéroport      Vol Air France à 21 h 15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Diner et nuit à bord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Dimanche 16 Avril</w:t>
            </w: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Petit déjeuner à bord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Arrivée à Orly à 6 h 20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Hôtel Le Nautile 3*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Chambre double : 1 392 €/ personne si 10 personnes et 1 298 si 16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Single : + 467 €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Sortie pêche au gros : 600 € pour un bateau de 10 personnes</w:t>
            </w: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Vol AR : 857 € pour 10 passagers et plus</w:t>
            </w:r>
          </w:p>
        </w:tc>
      </w:tr>
      <w:tr w:rsidR="00DA5EBF" w:rsidRPr="002E211C" w:rsidTr="00BD3A8B">
        <w:tc>
          <w:tcPr>
            <w:tcW w:w="1117" w:type="dxa"/>
            <w:gridSpan w:val="2"/>
          </w:tcPr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3" w:type="dxa"/>
          </w:tcPr>
          <w:p w:rsidR="00DA5EBF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EBF" w:rsidRPr="002E211C" w:rsidRDefault="00DA5EBF" w:rsidP="00BD3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11C">
              <w:rPr>
                <w:rFonts w:ascii="Arial" w:hAnsi="Arial" w:cs="Arial"/>
                <w:sz w:val="20"/>
                <w:szCs w:val="20"/>
              </w:rPr>
              <w:t>2 309 €</w:t>
            </w:r>
          </w:p>
        </w:tc>
      </w:tr>
    </w:tbl>
    <w:p w:rsidR="00DA5EBF" w:rsidRPr="002E211C" w:rsidRDefault="00DA5EBF" w:rsidP="00741B7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A5EBF" w:rsidRPr="002E211C" w:rsidSect="00BD3A8B">
      <w:pgSz w:w="11906" w:h="16838"/>
      <w:pgMar w:top="719" w:right="1259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B7B"/>
    <w:rsid w:val="0010793B"/>
    <w:rsid w:val="0011354E"/>
    <w:rsid w:val="00115941"/>
    <w:rsid w:val="00136C86"/>
    <w:rsid w:val="00175B87"/>
    <w:rsid w:val="002E0809"/>
    <w:rsid w:val="002E211C"/>
    <w:rsid w:val="003E51AF"/>
    <w:rsid w:val="00461ADF"/>
    <w:rsid w:val="00546E2E"/>
    <w:rsid w:val="00741B7B"/>
    <w:rsid w:val="00811E59"/>
    <w:rsid w:val="008702B5"/>
    <w:rsid w:val="008A690C"/>
    <w:rsid w:val="009139C5"/>
    <w:rsid w:val="00930678"/>
    <w:rsid w:val="00A62432"/>
    <w:rsid w:val="00AD3039"/>
    <w:rsid w:val="00BD3A8B"/>
    <w:rsid w:val="00C62BAC"/>
    <w:rsid w:val="00D011B9"/>
    <w:rsid w:val="00D1387A"/>
    <w:rsid w:val="00DA5EBF"/>
    <w:rsid w:val="00DE13D3"/>
    <w:rsid w:val="00F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1B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345</Words>
  <Characters>1899</Characters>
  <Application>Microsoft Office Outlook</Application>
  <DocSecurity>0</DocSecurity>
  <Lines>0</Lines>
  <Paragraphs>0</Paragraphs>
  <ScaleCrop>false</ScaleCrop>
  <Company>La Biscuiterie Nantaise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à La Réunion (5 au 16 Avril 2017)</dc:title>
  <dc:subject/>
  <dc:creator>Cassou</dc:creator>
  <cp:keywords/>
  <dc:description/>
  <cp:lastModifiedBy>Maryse</cp:lastModifiedBy>
  <cp:revision>4</cp:revision>
  <dcterms:created xsi:type="dcterms:W3CDTF">2016-07-10T09:01:00Z</dcterms:created>
  <dcterms:modified xsi:type="dcterms:W3CDTF">2016-07-10T09:05:00Z</dcterms:modified>
</cp:coreProperties>
</file>